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F56A">
      <w:pPr>
        <w:pageBreakBefore w:val="0"/>
        <w:wordWrap w:val="0"/>
        <w:spacing w:before="760" w:after="0" w:line="360" w:lineRule="atLeast"/>
        <w:ind w:left="100" w:right="0"/>
        <w:jc w:val="both"/>
        <w:textAlignment w:val="baseline"/>
        <w:rPr>
          <w:sz w:val="27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7"/>
        </w:rPr>
        <w:t>附件</w:t>
      </w:r>
    </w:p>
    <w:p w14:paraId="1935A889">
      <w:pPr>
        <w:pageBreakBefore w:val="0"/>
        <w:wordWrap w:val="0"/>
        <w:spacing w:before="200" w:after="0" w:line="480" w:lineRule="atLeast"/>
        <w:ind w:left="0" w:right="0"/>
        <w:jc w:val="center"/>
        <w:textAlignment w:val="baseline"/>
        <w:rPr>
          <w:sz w:val="35"/>
        </w:rPr>
      </w:pPr>
      <w:bookmarkStart w:id="0" w:name="_GoBack"/>
      <w:r>
        <w:rPr>
          <w:rFonts w:ascii="宋体" w:hAnsi="宋体" w:eastAsia="宋体" w:cs="宋体"/>
          <w:b w:val="0"/>
          <w:i w:val="0"/>
          <w:color w:val="000000"/>
          <w:spacing w:val="0"/>
          <w:sz w:val="35"/>
        </w:rPr>
        <w:t>拟发布国家重要湿地名录(内蒙古自治区)</w:t>
      </w:r>
    </w:p>
    <w:bookmarkEnd w:id="0"/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440"/>
        <w:gridCol w:w="1320"/>
        <w:gridCol w:w="860"/>
        <w:gridCol w:w="2020"/>
        <w:gridCol w:w="2900"/>
        <w:gridCol w:w="1160"/>
        <w:gridCol w:w="1120"/>
        <w:gridCol w:w="2580"/>
        <w:gridCol w:w="1000"/>
      </w:tblGrid>
      <w:tr w14:paraId="793BF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40" w:type="dxa"/>
            <w:textDirection w:val="tbRlV"/>
            <w:vAlign w:val="center"/>
          </w:tcPr>
          <w:p w14:paraId="57B89D68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9"/>
              </w:rPr>
              <w:t>序号</w:t>
            </w:r>
          </w:p>
        </w:tc>
        <w:tc>
          <w:tcPr>
            <w:tcW w:w="440" w:type="dxa"/>
            <w:textDirection w:val="tbRlV"/>
            <w:vAlign w:val="center"/>
          </w:tcPr>
          <w:p w14:paraId="4E60FBA5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9"/>
              </w:rPr>
              <w:t>省份</w:t>
            </w:r>
          </w:p>
        </w:tc>
        <w:tc>
          <w:tcPr>
            <w:tcW w:w="1320" w:type="dxa"/>
            <w:vAlign w:val="center"/>
          </w:tcPr>
          <w:p w14:paraId="266F0CC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国家重要</w:t>
            </w:r>
          </w:p>
          <w:p w14:paraId="72D464E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湿地名称</w:t>
            </w:r>
          </w:p>
        </w:tc>
        <w:tc>
          <w:tcPr>
            <w:tcW w:w="860" w:type="dxa"/>
            <w:vAlign w:val="center"/>
          </w:tcPr>
          <w:p w14:paraId="4E72F0C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行政</w:t>
            </w:r>
          </w:p>
          <w:p w14:paraId="39BB60E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区域</w:t>
            </w:r>
          </w:p>
        </w:tc>
        <w:tc>
          <w:tcPr>
            <w:tcW w:w="2020" w:type="dxa"/>
            <w:vAlign w:val="center"/>
          </w:tcPr>
          <w:p w14:paraId="6B6E915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地理坐标</w:t>
            </w:r>
          </w:p>
        </w:tc>
        <w:tc>
          <w:tcPr>
            <w:tcW w:w="2900" w:type="dxa"/>
            <w:vAlign w:val="center"/>
          </w:tcPr>
          <w:p w14:paraId="14F0AEB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分布范围</w:t>
            </w:r>
          </w:p>
        </w:tc>
        <w:tc>
          <w:tcPr>
            <w:tcW w:w="1160" w:type="dxa"/>
            <w:vAlign w:val="center"/>
          </w:tcPr>
          <w:p w14:paraId="1811ADBB">
            <w:pPr>
              <w:pageBreakBefore w:val="0"/>
              <w:wordWrap w:val="0"/>
              <w:spacing w:before="0" w:after="0" w:line="320" w:lineRule="atLeast"/>
              <w:ind w:left="8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湿地面积</w:t>
            </w:r>
          </w:p>
          <w:p w14:paraId="48D77C2D">
            <w:pPr>
              <w:pageBreakBefore w:val="0"/>
              <w:wordWrap w:val="0"/>
              <w:spacing w:before="0" w:after="0" w:line="320" w:lineRule="atLeast"/>
              <w:ind w:left="18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(公顷)</w:t>
            </w:r>
          </w:p>
        </w:tc>
        <w:tc>
          <w:tcPr>
            <w:tcW w:w="1120" w:type="dxa"/>
            <w:vAlign w:val="center"/>
          </w:tcPr>
          <w:p w14:paraId="31732A3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保护方式</w:t>
            </w:r>
          </w:p>
        </w:tc>
        <w:tc>
          <w:tcPr>
            <w:tcW w:w="2580" w:type="dxa"/>
            <w:vAlign w:val="center"/>
          </w:tcPr>
          <w:p w14:paraId="03DA72B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主要保护对象</w:t>
            </w:r>
          </w:p>
        </w:tc>
        <w:tc>
          <w:tcPr>
            <w:tcW w:w="1000" w:type="dxa"/>
            <w:vAlign w:val="center"/>
          </w:tcPr>
          <w:p w14:paraId="0C925E9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主体责</w:t>
            </w:r>
          </w:p>
          <w:p w14:paraId="39C6057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任单位</w:t>
            </w:r>
          </w:p>
        </w:tc>
      </w:tr>
      <w:tr w14:paraId="1CC29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440" w:type="dxa"/>
            <w:vAlign w:val="center"/>
          </w:tcPr>
          <w:p w14:paraId="7367D65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440" w:type="dxa"/>
            <w:vMerge w:val="restart"/>
            <w:textDirection w:val="tbRlV"/>
            <w:vAlign w:val="center"/>
          </w:tcPr>
          <w:p w14:paraId="22C43855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8"/>
                <w:szCs w:val="28"/>
              </w:rPr>
              <w:t>内蒙古自治区</w:t>
            </w:r>
          </w:p>
        </w:tc>
        <w:tc>
          <w:tcPr>
            <w:tcW w:w="1320" w:type="dxa"/>
            <w:vAlign w:val="center"/>
          </w:tcPr>
          <w:p w14:paraId="0098190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内蒙古大</w:t>
            </w:r>
          </w:p>
          <w:p w14:paraId="32F26C2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兴安岭根</w:t>
            </w:r>
          </w:p>
          <w:p w14:paraId="6251F08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河源国家</w:t>
            </w:r>
          </w:p>
          <w:p w14:paraId="32156BE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重要湿地</w:t>
            </w:r>
          </w:p>
        </w:tc>
        <w:tc>
          <w:tcPr>
            <w:tcW w:w="860" w:type="dxa"/>
            <w:vAlign w:val="center"/>
          </w:tcPr>
          <w:p w14:paraId="1CCC75C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内蒙</w:t>
            </w:r>
          </w:p>
          <w:p w14:paraId="23E27BC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古自</w:t>
            </w:r>
          </w:p>
          <w:p w14:paraId="2CF8715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治区</w:t>
            </w:r>
          </w:p>
          <w:p w14:paraId="0D74F3F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根河</w:t>
            </w:r>
          </w:p>
          <w:p w14:paraId="3AA0265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市</w:t>
            </w:r>
          </w:p>
        </w:tc>
        <w:tc>
          <w:tcPr>
            <w:tcW w:w="2020" w:type="dxa"/>
            <w:vAlign w:val="top"/>
          </w:tcPr>
          <w:p w14:paraId="5FDAC4D0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东经 122°14'</w:t>
            </w:r>
          </w:p>
          <w:p w14:paraId="5CA5F3B0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34″-122°36′</w:t>
            </w:r>
          </w:p>
          <w:p w14:paraId="7AACFE42">
            <w:pPr>
              <w:pageBreakBefore w:val="0"/>
              <w:wordWrap w:val="0"/>
              <w:spacing w:before="0" w:after="0" w:line="320" w:lineRule="atLeast"/>
              <w:ind w:left="12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45〞 ,</w:t>
            </w:r>
          </w:p>
          <w:p w14:paraId="587E180E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北纬 51°00′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01〞- 51°14′49〞</w:t>
            </w:r>
          </w:p>
        </w:tc>
        <w:tc>
          <w:tcPr>
            <w:tcW w:w="2900" w:type="dxa"/>
            <w:vAlign w:val="center"/>
          </w:tcPr>
          <w:p w14:paraId="32DE007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东北至甘河林业局范围边界，西南至开拉气林场场界，南、北至根河两侧第一层林班界。共5582个湿地图斑。</w:t>
            </w:r>
          </w:p>
        </w:tc>
        <w:tc>
          <w:tcPr>
            <w:tcW w:w="1160" w:type="dxa"/>
            <w:vAlign w:val="center"/>
          </w:tcPr>
          <w:p w14:paraId="25526FC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13867.01</w:t>
            </w:r>
          </w:p>
        </w:tc>
        <w:tc>
          <w:tcPr>
            <w:tcW w:w="1120" w:type="dxa"/>
            <w:vAlign w:val="center"/>
          </w:tcPr>
          <w:p w14:paraId="6D4A7F6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国家湿地公园</w:t>
            </w:r>
          </w:p>
        </w:tc>
        <w:tc>
          <w:tcPr>
            <w:tcW w:w="2580" w:type="dxa"/>
            <w:vAlign w:val="center"/>
          </w:tcPr>
          <w:p w14:paraId="46E501A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根河河流源头区湿地生态系统；中华秋沙鸭、东方白鹳、白鹤等珍稀濒危物种及其栖息地。</w:t>
            </w:r>
          </w:p>
        </w:tc>
        <w:tc>
          <w:tcPr>
            <w:tcW w:w="1000" w:type="dxa"/>
            <w:vAlign w:val="center"/>
          </w:tcPr>
          <w:p w14:paraId="743262B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内蒙古</w:t>
            </w:r>
          </w:p>
          <w:p w14:paraId="19CA42D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森工集</w:t>
            </w:r>
          </w:p>
          <w:p w14:paraId="64C1AD6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团根河</w:t>
            </w:r>
          </w:p>
          <w:p w14:paraId="25674DA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森林工</w:t>
            </w:r>
          </w:p>
          <w:p w14:paraId="096371C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业有限</w:t>
            </w:r>
          </w:p>
          <w:p w14:paraId="00BDA5A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公司</w:t>
            </w:r>
          </w:p>
        </w:tc>
      </w:tr>
      <w:tr w14:paraId="34C86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440" w:type="dxa"/>
            <w:vAlign w:val="center"/>
          </w:tcPr>
          <w:p w14:paraId="6CB55FC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440" w:type="dxa"/>
            <w:vMerge w:val="continue"/>
          </w:tcPr>
          <w:p w14:paraId="6835657D"/>
        </w:tc>
        <w:tc>
          <w:tcPr>
            <w:tcW w:w="1320" w:type="dxa"/>
            <w:vAlign w:val="center"/>
          </w:tcPr>
          <w:p w14:paraId="7390E0A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内蒙古自</w:t>
            </w:r>
          </w:p>
          <w:p w14:paraId="6AF1ED1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治区额尔</w:t>
            </w:r>
          </w:p>
          <w:p w14:paraId="57CCE72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古纳市额</w:t>
            </w:r>
          </w:p>
          <w:p w14:paraId="22A9A9C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尔古纳国</w:t>
            </w:r>
          </w:p>
          <w:p w14:paraId="6810019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家重要湿</w:t>
            </w:r>
          </w:p>
          <w:p w14:paraId="13522FE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地</w:t>
            </w:r>
          </w:p>
        </w:tc>
        <w:tc>
          <w:tcPr>
            <w:tcW w:w="860" w:type="dxa"/>
            <w:vAlign w:val="center"/>
          </w:tcPr>
          <w:p w14:paraId="3B0E102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内蒙</w:t>
            </w:r>
          </w:p>
          <w:p w14:paraId="25E0121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古自</w:t>
            </w:r>
          </w:p>
          <w:p w14:paraId="6286997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治区</w:t>
            </w:r>
          </w:p>
          <w:p w14:paraId="1E468CB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额尔</w:t>
            </w:r>
          </w:p>
          <w:p w14:paraId="4255D0A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古纳</w:t>
            </w:r>
          </w:p>
          <w:p w14:paraId="1B675FB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市</w:t>
            </w:r>
          </w:p>
        </w:tc>
        <w:tc>
          <w:tcPr>
            <w:tcW w:w="2020" w:type="dxa"/>
            <w:vAlign w:val="center"/>
          </w:tcPr>
          <w:p w14:paraId="70160F12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东经 120°14′41″-120°50′</w:t>
            </w:r>
          </w:p>
          <w:p w14:paraId="0335F7F1">
            <w:pPr>
              <w:pageBreakBefore w:val="0"/>
              <w:wordWrap w:val="0"/>
              <w:spacing w:before="0" w:after="0" w:line="320" w:lineRule="atLeast"/>
              <w:ind w:left="8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34〞,</w:t>
            </w:r>
          </w:p>
          <w:p w14:paraId="1B7EF74A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北纬 50 °19'</w:t>
            </w:r>
          </w:p>
          <w:p w14:paraId="4F49966E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11″-50°26′</w:t>
            </w:r>
          </w:p>
          <w:p w14:paraId="32EC5E54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09〞</w:t>
            </w:r>
          </w:p>
        </w:tc>
        <w:tc>
          <w:tcPr>
            <w:tcW w:w="2900" w:type="dxa"/>
            <w:vAlign w:val="center"/>
          </w:tcPr>
          <w:p w14:paraId="641B55F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东至牙克石市、根河市边界, 西至 G331 与 G332 相交处，南至上库力农田、上库力白音扎拉嘎，北至G332 公路。共1201个湿地图斑。</w:t>
            </w:r>
          </w:p>
        </w:tc>
        <w:tc>
          <w:tcPr>
            <w:tcW w:w="1160" w:type="dxa"/>
            <w:vAlign w:val="center"/>
          </w:tcPr>
          <w:p w14:paraId="73C6211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10225.78</w:t>
            </w:r>
          </w:p>
        </w:tc>
        <w:tc>
          <w:tcPr>
            <w:tcW w:w="1120" w:type="dxa"/>
            <w:vAlign w:val="center"/>
          </w:tcPr>
          <w:p w14:paraId="29D4F44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国家湿地公园</w:t>
            </w:r>
          </w:p>
        </w:tc>
        <w:tc>
          <w:tcPr>
            <w:tcW w:w="2580" w:type="dxa"/>
            <w:vAlign w:val="center"/>
          </w:tcPr>
          <w:p w14:paraId="1B9F8C9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呼伦贝尔草原——森林交错带沼泽湿地生态系统；鸿雁等珍稀濒危物种及其栖息地；大花杓兰、紫点杓兰等珍稀野生植物。</w:t>
            </w:r>
          </w:p>
        </w:tc>
        <w:tc>
          <w:tcPr>
            <w:tcW w:w="1000" w:type="dxa"/>
            <w:vAlign w:val="center"/>
          </w:tcPr>
          <w:p w14:paraId="6CB1F84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额尔古</w:t>
            </w:r>
          </w:p>
          <w:p w14:paraId="1CC7D8D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纳市人</w:t>
            </w:r>
          </w:p>
          <w:p w14:paraId="14078AF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民政府</w:t>
            </w:r>
          </w:p>
        </w:tc>
      </w:tr>
      <w:tr w14:paraId="08DE2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440" w:type="dxa"/>
            <w:vAlign w:val="center"/>
          </w:tcPr>
          <w:p w14:paraId="4C84B22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440" w:type="dxa"/>
            <w:vMerge w:val="continue"/>
          </w:tcPr>
          <w:p w14:paraId="141EA9FD"/>
        </w:tc>
        <w:tc>
          <w:tcPr>
            <w:tcW w:w="1320" w:type="dxa"/>
            <w:vAlign w:val="center"/>
          </w:tcPr>
          <w:p w14:paraId="4B4AE12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内蒙古自</w:t>
            </w:r>
          </w:p>
          <w:p w14:paraId="0942074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治区科尔</w:t>
            </w:r>
          </w:p>
          <w:p w14:paraId="06A6CC9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沁右翼中</w:t>
            </w:r>
          </w:p>
          <w:p w14:paraId="734DC10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旗科尔沁</w:t>
            </w:r>
          </w:p>
          <w:p w14:paraId="41ECC66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国家重要</w:t>
            </w:r>
          </w:p>
          <w:p w14:paraId="0BE9586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湿地</w:t>
            </w:r>
          </w:p>
        </w:tc>
        <w:tc>
          <w:tcPr>
            <w:tcW w:w="860" w:type="dxa"/>
            <w:vAlign w:val="center"/>
          </w:tcPr>
          <w:p w14:paraId="20FE82E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内蒙</w:t>
            </w:r>
          </w:p>
          <w:p w14:paraId="6B712E5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古自</w:t>
            </w:r>
          </w:p>
          <w:p w14:paraId="49D2DAA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治区</w:t>
            </w:r>
          </w:p>
          <w:p w14:paraId="669F6E3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科尔</w:t>
            </w:r>
          </w:p>
          <w:p w14:paraId="1625BC0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沁右</w:t>
            </w:r>
          </w:p>
          <w:p w14:paraId="1081CBF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翼中</w:t>
            </w:r>
          </w:p>
          <w:p w14:paraId="086D6B1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旗</w:t>
            </w:r>
          </w:p>
        </w:tc>
        <w:tc>
          <w:tcPr>
            <w:tcW w:w="2020" w:type="dxa"/>
            <w:vAlign w:val="center"/>
          </w:tcPr>
          <w:p w14:paraId="217F8652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东经 121°40′58″-122°13′</w:t>
            </w:r>
          </w:p>
          <w:p w14:paraId="693A89BA">
            <w:pPr>
              <w:pageBreakBefore w:val="0"/>
              <w:wordWrap w:val="0"/>
              <w:spacing w:before="0" w:after="0" w:line="320" w:lineRule="atLeast"/>
              <w:ind w:left="8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54〞,</w:t>
            </w:r>
          </w:p>
          <w:p w14:paraId="56E8A7D2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北纬 44 °51'</w:t>
            </w:r>
          </w:p>
          <w:p w14:paraId="3ED22B5C">
            <w:pPr>
              <w:pageBreakBefore w:val="0"/>
              <w:wordWrap w:val="0"/>
              <w:spacing w:before="0" w:after="0" w:line="320" w:lineRule="atLeast"/>
              <w:ind w:left="80" w:right="22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szCs w:val="24"/>
              </w:rPr>
              <w:t>08″- 45°17′19〞</w:t>
            </w:r>
          </w:p>
        </w:tc>
        <w:tc>
          <w:tcPr>
            <w:tcW w:w="2900" w:type="dxa"/>
            <w:vAlign w:val="center"/>
          </w:tcPr>
          <w:p w14:paraId="60073E4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东至吉林省省界，西至新佳木苏木新佳木嘎查、巴彦套海嘎查、代钦塔拉苏木查干努拉嘎查、吉利花嘎查，南至霍林河南岸，北至内蒙古自治区突泉县县界。共1168个湿地图斑。</w:t>
            </w:r>
          </w:p>
        </w:tc>
        <w:tc>
          <w:tcPr>
            <w:tcW w:w="1160" w:type="dxa"/>
            <w:vAlign w:val="center"/>
          </w:tcPr>
          <w:p w14:paraId="638D33F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17999.82</w:t>
            </w:r>
          </w:p>
        </w:tc>
        <w:tc>
          <w:tcPr>
            <w:tcW w:w="1120" w:type="dxa"/>
            <w:vAlign w:val="center"/>
          </w:tcPr>
          <w:p w14:paraId="76F8CEC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国家级自然保护区</w:t>
            </w:r>
          </w:p>
        </w:tc>
        <w:tc>
          <w:tcPr>
            <w:tcW w:w="2580" w:type="dxa"/>
            <w:vAlign w:val="center"/>
          </w:tcPr>
          <w:p w14:paraId="6B60766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白鹤、青头潜鸭、东方白鹳等珍稀濒危物种及其栖息地。</w:t>
            </w:r>
          </w:p>
        </w:tc>
        <w:tc>
          <w:tcPr>
            <w:tcW w:w="1000" w:type="dxa"/>
            <w:vAlign w:val="center"/>
          </w:tcPr>
          <w:p w14:paraId="61AFB5E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科尔沁</w:t>
            </w:r>
          </w:p>
          <w:p w14:paraId="22EF532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右翼中</w:t>
            </w:r>
          </w:p>
          <w:p w14:paraId="5C513AA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旗人民</w:t>
            </w:r>
          </w:p>
          <w:p w14:paraId="690A955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政府</w:t>
            </w:r>
          </w:p>
        </w:tc>
      </w:tr>
    </w:tbl>
    <w:p w14:paraId="42E601B8"/>
    <w:sectPr>
      <w:headerReference r:id="rId3" w:type="default"/>
      <w:footerReference r:id="rId4" w:type="default"/>
      <w:pgSz w:w="16820" w:h="11900" w:orient="landscape"/>
      <w:pgMar w:top="1000" w:right="1440" w:bottom="1000" w:left="1440" w:header="700" w:footer="7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EB8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F2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59FB1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608</Words>
  <Characters>699</Characters>
  <TotalTime>6</TotalTime>
  <ScaleCrop>false</ScaleCrop>
  <LinksUpToDate>false</LinksUpToDate>
  <CharactersWithSpaces>725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2025-09-19T08:10:00Z</dcterms:created>
  <dc:creator>Apache POI</dc:creator>
  <cp:lastModifiedBy>美好生活</cp:lastModifiedBy>
  <dcterms:modified xsi:type="dcterms:W3CDTF">2025-09-19T08:17:15Z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eyJoZGlkIjoiZDUxNmU1ZTg4NThmNzRiZGRlMmUwODg1YzhkNWJiNGMiLCJ1c2VySWQiOiI0NDc5MzcyODQifQ==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3DB52D4BA3F244FD812E5866F9C360F7_12</vt:lpwstr>
  </property>
</Properties>
</file>